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第1章  静电力与电场强度</w:t>
      </w:r>
      <w:bookmarkStart w:id="0" w:name="_GoBack"/>
      <w:bookmarkEnd w:id="0"/>
    </w:p>
    <w:p w14:paraId="21950E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第1节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静电的产生及其微观解释</w:t>
      </w:r>
    </w:p>
    <w:p w14:paraId="53D3A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1.静电的产生</w:t>
      </w:r>
    </w:p>
    <w:p w14:paraId="05982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（1）电荷的种类：自然界中只存在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正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电荷。</w:t>
      </w:r>
    </w:p>
    <w:p w14:paraId="2A4DD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①正电荷：用丝绸摩擦过的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玻璃棒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所带的电荷规定为正电荷。</w:t>
      </w:r>
    </w:p>
    <w:p w14:paraId="05E61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②负电荷：用毛皮摩擦过的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橡胶棒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所带的电荷规定为负电荷。</w:t>
      </w:r>
    </w:p>
    <w:p w14:paraId="5479F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（2）电荷的性质：</w:t>
      </w:r>
    </w:p>
    <w:p w14:paraId="5621C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①同种电荷相互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排斥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，异种电荷相互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吸引</w:t>
      </w:r>
      <w:r>
        <w:rPr>
          <w:rFonts w:hint="default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17BB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②带电体有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吸引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轻小物体的性质。</w:t>
      </w:r>
    </w:p>
    <w:p w14:paraId="1917C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（3）电荷量：电荷的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 xml:space="preserve"> 多少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称为电荷量。在国际单位制中，电荷量的单位是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库仑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。正电荷的电荷量为正值，负电荷的电荷量为负值。</w:t>
      </w:r>
    </w:p>
    <w:p w14:paraId="68AB1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2.产生静电的微观解释</w:t>
      </w:r>
    </w:p>
    <w:p w14:paraId="2A3DD5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（1）电荷守恒定律：电荷既不能被创造，也不能被消灭，只能从物体的一部分转移到另一部分，或者从一个物体转移到另一个物体。在转移的过程中，电荷的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总量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保持不变。</w:t>
      </w:r>
    </w:p>
    <w:p w14:paraId="7484E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（2）感应起电</w:t>
      </w:r>
    </w:p>
    <w:p w14:paraId="5CBC2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①静电感应：受附近带电体影响而使导体上的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电荷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重新分布的现象称为静电感应。</w:t>
      </w:r>
    </w:p>
    <w:p w14:paraId="57631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②利用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静电感应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使金属导体带电的方式称为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感应起电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8AF0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（3）三种起电方式：摩擦起电、接触起电和感应起电，这三种起电方式的本质都是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电子的转移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，起电的过程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u w:val="single"/>
          <w:lang w:val="en-US" w:eastAsia="zh-CN"/>
        </w:rPr>
        <w:t>遵循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电荷守恒定律。</w:t>
      </w:r>
    </w:p>
    <w:p w14:paraId="339EB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（4）接触起电中的电荷量分配原则（两个完全相同的金属球）</w:t>
      </w:r>
    </w:p>
    <w:p w14:paraId="4DC87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①带同种电荷（电荷量分别为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）接触后平分原来所带电荷量的总和，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5" o:spt="75" type="#_x0000_t75" style="height:17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6" o:spt="75" type="#_x0000_t75" style="height:31pt;width:4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DDBF8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②带异种电荷（电荷量分别为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）接触后先中和再平分，</w:t>
      </w:r>
      <w:r>
        <w:rPr>
          <w:rFonts w:hint="eastAsia" w:ascii="Times New Roman" w:hAnsi="Times New Roman" w:eastAsia="宋体" w:cs="Times New Roman"/>
          <w:b w:val="0"/>
          <w:bCs w:val="0"/>
          <w:position w:val="-10"/>
          <w:sz w:val="21"/>
          <w:szCs w:val="21"/>
          <w:lang w:val="en-US" w:eastAsia="zh-CN"/>
        </w:rPr>
        <w:object>
          <v:shape id="_x0000_i1027" o:spt="75" type="#_x0000_t75" style="height:17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position w:val="-24"/>
          <w:sz w:val="21"/>
          <w:szCs w:val="21"/>
          <w:u w:val="single"/>
          <w:lang w:val="en-US" w:eastAsia="zh-CN"/>
        </w:rPr>
        <w:object>
          <v:shape id="_x0000_i1028" o:spt="75" type="#_x0000_t75" style="height:31pt;width:4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1487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（5）三种起电方式的对比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2657"/>
        <w:gridCol w:w="2093"/>
        <w:gridCol w:w="2829"/>
      </w:tblGrid>
      <w:tr w14:paraId="61C92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43" w:type="dxa"/>
          </w:tcPr>
          <w:p w14:paraId="40646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57" w:type="dxa"/>
            <w:vAlign w:val="top"/>
          </w:tcPr>
          <w:p w14:paraId="2064C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摩擦起电</w:t>
            </w:r>
          </w:p>
        </w:tc>
        <w:tc>
          <w:tcPr>
            <w:tcW w:w="2093" w:type="dxa"/>
            <w:vAlign w:val="top"/>
          </w:tcPr>
          <w:p w14:paraId="02A8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接触起电</w:t>
            </w:r>
          </w:p>
        </w:tc>
        <w:tc>
          <w:tcPr>
            <w:tcW w:w="2829" w:type="dxa"/>
            <w:vAlign w:val="top"/>
          </w:tcPr>
          <w:p w14:paraId="35885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感应起电</w:t>
            </w:r>
          </w:p>
        </w:tc>
      </w:tr>
      <w:tr w14:paraId="2B0B5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4388A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产生条件</w:t>
            </w:r>
          </w:p>
        </w:tc>
        <w:tc>
          <w:tcPr>
            <w:tcW w:w="2657" w:type="dxa"/>
            <w:vAlign w:val="top"/>
          </w:tcPr>
          <w:p w14:paraId="1843B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两个不同物体摩擦</w:t>
            </w:r>
          </w:p>
        </w:tc>
        <w:tc>
          <w:tcPr>
            <w:tcW w:w="2093" w:type="dxa"/>
            <w:vAlign w:val="top"/>
          </w:tcPr>
          <w:p w14:paraId="7615F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导体与带电体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接触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2829" w:type="dxa"/>
            <w:vAlign w:val="top"/>
          </w:tcPr>
          <w:p w14:paraId="5D9B4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靠近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</w:t>
            </w:r>
          </w:p>
        </w:tc>
      </w:tr>
      <w:tr w14:paraId="22D52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43" w:type="dxa"/>
          </w:tcPr>
          <w:p w14:paraId="65436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现象</w:t>
            </w:r>
          </w:p>
          <w:p w14:paraId="25431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和结果</w:t>
            </w:r>
          </w:p>
        </w:tc>
        <w:tc>
          <w:tcPr>
            <w:tcW w:w="2657" w:type="dxa"/>
            <w:vAlign w:val="top"/>
          </w:tcPr>
          <w:p w14:paraId="1A533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两物体带上等量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种电荷</w:t>
            </w:r>
          </w:p>
        </w:tc>
        <w:tc>
          <w:tcPr>
            <w:tcW w:w="2093" w:type="dxa"/>
            <w:vAlign w:val="top"/>
          </w:tcPr>
          <w:p w14:paraId="3D119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导体带上与带电</w:t>
            </w:r>
          </w:p>
          <w:p w14:paraId="5A370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相同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电性的电荷</w:t>
            </w:r>
          </w:p>
        </w:tc>
        <w:tc>
          <w:tcPr>
            <w:tcW w:w="2829" w:type="dxa"/>
            <w:vAlign w:val="top"/>
          </w:tcPr>
          <w:p w14:paraId="7960C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导体两端出现等量异种电荷，且电性与原带电体电荷“近异远同”</w:t>
            </w:r>
          </w:p>
        </w:tc>
      </w:tr>
      <w:tr w14:paraId="6FE9A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15BE9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原因</w:t>
            </w:r>
          </w:p>
        </w:tc>
        <w:tc>
          <w:tcPr>
            <w:tcW w:w="2657" w:type="dxa"/>
            <w:vAlign w:val="top"/>
          </w:tcPr>
          <w:p w14:paraId="329FA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不同物质的原子核对核外电子束缚能力不同而发生电子得失</w:t>
            </w:r>
          </w:p>
        </w:tc>
        <w:tc>
          <w:tcPr>
            <w:tcW w:w="2093" w:type="dxa"/>
            <w:vAlign w:val="top"/>
          </w:tcPr>
          <w:p w14:paraId="4C710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自由电荷在带电体与导体之间发生转移</w:t>
            </w:r>
          </w:p>
        </w:tc>
        <w:tc>
          <w:tcPr>
            <w:tcW w:w="2829" w:type="dxa"/>
            <w:vAlign w:val="top"/>
          </w:tcPr>
          <w:p w14:paraId="5E655A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导体中的自由电子受带正（负）电物体吸引（排斥）而靠近（远离）</w:t>
            </w:r>
          </w:p>
        </w:tc>
      </w:tr>
      <w:tr w14:paraId="56522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" w:type="dxa"/>
          </w:tcPr>
          <w:p w14:paraId="12EEB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实质</w:t>
            </w:r>
          </w:p>
        </w:tc>
        <w:tc>
          <w:tcPr>
            <w:tcW w:w="7579" w:type="dxa"/>
            <w:gridSpan w:val="3"/>
            <w:vAlign w:val="top"/>
          </w:tcPr>
          <w:p w14:paraId="2894DF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4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电荷在物体之间或物体内部发生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sz w:val="18"/>
                <w:szCs w:val="18"/>
                <w:u w:val="single"/>
                <w:vertAlign w:val="baseline"/>
                <w:lang w:val="en-US" w:eastAsia="zh-CN"/>
              </w:rPr>
              <w:t>转移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</w:p>
        </w:tc>
      </w:tr>
    </w:tbl>
    <w:p w14:paraId="1EE7FA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A368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2390D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1.摩擦起电是创造电荷的过程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3DE85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2.一根带电的导体棒放在潮湿的房间，过了一段时间后，发现导体棒不带电了，这一过程中电荷不守恒                                                               （ 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                                                                               </w:t>
      </w:r>
    </w:p>
    <w:p w14:paraId="1C170D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LK》使用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42B74272"/>
    <w:rsid w:val="459E23E7"/>
    <w:rsid w:val="4D337B2E"/>
    <w:rsid w:val="586D5544"/>
    <w:rsid w:val="5B56564E"/>
    <w:rsid w:val="6E32119C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吕欣玥</cp:lastModifiedBy>
  <dcterms:modified xsi:type="dcterms:W3CDTF">2025-12-24T02:51:39Z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B30A906EBBE747778622F738DF727267_13</vt:lpwstr>
  </property>
  <property fmtid="{D5CDD505-2E9C-101B-9397-08002B2CF9AE}" pid="4" name="KSOTemplateDocerSaveRecord">
    <vt:lpwstr>eyJoZGlkIjoiZDIzODQ1ZjQ5NDc4OTYwNzY4N2UyOTU3NDE5M2Q4ZmQiLCJ1c2VySWQiOiIxNzYzOTMwNTcxIn0=</vt:lpwstr>
  </property>
</Properties>
</file>